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E" w:rsidRDefault="009C2B4E" w:rsidP="009C2B4E">
      <w:pPr>
        <w:spacing w:after="0" w:line="240" w:lineRule="auto"/>
        <w:jc w:val="center"/>
        <w:rPr>
          <w:rStyle w:val="a5"/>
          <w:rFonts w:ascii="Cambria" w:hAnsi="Cambria"/>
          <w:color w:val="17365D"/>
          <w:sz w:val="28"/>
          <w:szCs w:val="28"/>
        </w:rPr>
      </w:pPr>
      <w:r w:rsidRPr="00660AE2">
        <w:rPr>
          <w:rStyle w:val="a5"/>
          <w:rFonts w:ascii="Cambria" w:hAnsi="Cambria"/>
          <w:color w:val="17365D"/>
          <w:sz w:val="28"/>
          <w:szCs w:val="28"/>
        </w:rPr>
        <w:t>РМО учителей английского языка Люберецкого района</w:t>
      </w:r>
      <w:r>
        <w:rPr>
          <w:rStyle w:val="a5"/>
          <w:rFonts w:ascii="Cambria" w:hAnsi="Cambria"/>
          <w:color w:val="17365D"/>
          <w:sz w:val="28"/>
          <w:szCs w:val="28"/>
        </w:rPr>
        <w:t xml:space="preserve"> </w:t>
      </w:r>
    </w:p>
    <w:p w:rsidR="009C2B4E" w:rsidRDefault="009C2B4E" w:rsidP="009C2B4E">
      <w:pPr>
        <w:spacing w:after="0" w:line="240" w:lineRule="auto"/>
        <w:jc w:val="center"/>
        <w:rPr>
          <w:rStyle w:val="a5"/>
          <w:rFonts w:ascii="Cambria" w:hAnsi="Cambria"/>
          <w:color w:val="17365D"/>
          <w:sz w:val="28"/>
          <w:szCs w:val="28"/>
        </w:rPr>
      </w:pPr>
      <w:r>
        <w:rPr>
          <w:rStyle w:val="a5"/>
          <w:rFonts w:ascii="Cambria" w:hAnsi="Cambria"/>
          <w:color w:val="17365D"/>
          <w:sz w:val="28"/>
          <w:szCs w:val="28"/>
        </w:rPr>
        <w:t xml:space="preserve">под эгидой </w:t>
      </w:r>
    </w:p>
    <w:p w:rsidR="009C2B4E" w:rsidRPr="009C2B4E" w:rsidRDefault="009C2B4E" w:rsidP="009C2B4E">
      <w:pPr>
        <w:pStyle w:val="1"/>
        <w:spacing w:after="0" w:afterAutospacing="0"/>
        <w:jc w:val="center"/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eastAsia="en-US"/>
        </w:rPr>
      </w:pPr>
      <w:r w:rsidRPr="009C2B4E"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>«Центр</w:t>
      </w:r>
      <w:r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>а</w:t>
      </w:r>
      <w:r w:rsidRPr="009C2B4E"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 xml:space="preserve"> развития образования»</w:t>
      </w:r>
      <w:r w:rsidRPr="009C2B4E"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br/>
        <w:t>муниципального образования городско</w:t>
      </w:r>
      <w:r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>го</w:t>
      </w:r>
      <w:r w:rsidRPr="009C2B4E"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 xml:space="preserve"> округ</w:t>
      </w:r>
      <w:r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>а</w:t>
      </w:r>
      <w:r w:rsidRPr="009C2B4E"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val="ru-RU" w:eastAsia="en-US"/>
        </w:rPr>
        <w:t xml:space="preserve"> Люберцы Московской области</w:t>
      </w:r>
      <w:r w:rsidRPr="009C2B4E">
        <w:rPr>
          <w:rStyle w:val="a5"/>
          <w:rFonts w:ascii="Cambria" w:eastAsiaTheme="minorHAnsi" w:hAnsi="Cambria" w:cstheme="minorBidi"/>
          <w:color w:val="17365D"/>
          <w:kern w:val="0"/>
          <w:sz w:val="28"/>
          <w:szCs w:val="28"/>
          <w:lang w:eastAsia="en-US"/>
        </w:rPr>
        <w:t xml:space="preserve"> и МОУ гимназия №44 городского округа Люберцы</w:t>
      </w:r>
    </w:p>
    <w:p w:rsidR="009C2B4E" w:rsidRDefault="009C2B4E" w:rsidP="009C2B4E">
      <w:pPr>
        <w:jc w:val="center"/>
        <w:rPr>
          <w:rStyle w:val="a5"/>
          <w:rFonts w:ascii="Cambria" w:hAnsi="Cambria"/>
          <w:color w:val="17365D"/>
          <w:sz w:val="28"/>
          <w:szCs w:val="28"/>
        </w:rPr>
      </w:pPr>
    </w:p>
    <w:p w:rsidR="009C2B4E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282B568" wp14:editId="0B7612E1">
            <wp:extent cx="1476375" cy="1099592"/>
            <wp:effectExtent l="0" t="0" r="0" b="5715"/>
            <wp:docPr id="1" name="Рисунок 1" descr="шляпа маг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япа магис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4E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</w:p>
    <w:p w:rsidR="009C2B4E" w:rsidRPr="00D126AB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 xml:space="preserve">Протокол № </w:t>
      </w:r>
      <w:r w:rsidR="00D165A7">
        <w:rPr>
          <w:rStyle w:val="a5"/>
          <w:rFonts w:ascii="Cambria" w:eastAsia="Calibri" w:hAnsi="Cambria"/>
          <w:color w:val="17365D"/>
          <w:sz w:val="24"/>
          <w:szCs w:val="24"/>
        </w:rPr>
        <w:t>2</w:t>
      </w:r>
    </w:p>
    <w:p w:rsidR="009C2B4E" w:rsidRPr="007C64AD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>
        <w:rPr>
          <w:rStyle w:val="a5"/>
          <w:rFonts w:ascii="Cambria" w:eastAsia="Calibri" w:hAnsi="Cambria"/>
          <w:color w:val="17365D"/>
          <w:sz w:val="24"/>
          <w:szCs w:val="24"/>
        </w:rPr>
        <w:t>от 05</w:t>
      </w:r>
      <w:r w:rsidRPr="0000161A">
        <w:rPr>
          <w:rStyle w:val="a5"/>
          <w:rFonts w:ascii="Cambria" w:eastAsia="Calibri" w:hAnsi="Cambria"/>
          <w:color w:val="17365D"/>
          <w:sz w:val="24"/>
          <w:szCs w:val="24"/>
        </w:rPr>
        <w:t xml:space="preserve"> </w:t>
      </w:r>
      <w:r>
        <w:rPr>
          <w:rStyle w:val="a5"/>
          <w:rFonts w:ascii="Cambria" w:eastAsia="Calibri" w:hAnsi="Cambria"/>
          <w:color w:val="17365D"/>
          <w:sz w:val="24"/>
          <w:szCs w:val="24"/>
        </w:rPr>
        <w:t>марта</w:t>
      </w: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 xml:space="preserve">  20</w:t>
      </w:r>
      <w:r>
        <w:rPr>
          <w:rStyle w:val="a5"/>
          <w:rFonts w:ascii="Cambria" w:eastAsia="Calibri" w:hAnsi="Cambria"/>
          <w:color w:val="17365D"/>
          <w:sz w:val="24"/>
          <w:szCs w:val="24"/>
        </w:rPr>
        <w:t>21</w:t>
      </w: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 xml:space="preserve"> года </w:t>
      </w:r>
    </w:p>
    <w:p w:rsidR="009C2B4E" w:rsidRPr="007C64AD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 xml:space="preserve">о </w:t>
      </w:r>
      <w:r>
        <w:rPr>
          <w:rStyle w:val="a5"/>
          <w:rFonts w:ascii="Cambria" w:eastAsia="Calibri" w:hAnsi="Cambria"/>
          <w:color w:val="17365D"/>
          <w:sz w:val="24"/>
          <w:szCs w:val="24"/>
        </w:rPr>
        <w:t xml:space="preserve">результатах </w:t>
      </w: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>проведени</w:t>
      </w:r>
      <w:r>
        <w:rPr>
          <w:rStyle w:val="a5"/>
          <w:rFonts w:ascii="Cambria" w:eastAsia="Calibri" w:hAnsi="Cambria"/>
          <w:color w:val="17365D"/>
          <w:sz w:val="24"/>
          <w:szCs w:val="24"/>
        </w:rPr>
        <w:t>я</w:t>
      </w: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 xml:space="preserve"> регионального конкурса театральных постановок на английском языке </w:t>
      </w:r>
    </w:p>
    <w:p w:rsidR="009C2B4E" w:rsidRPr="007C64AD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>по произведениям английских и американских авторов</w:t>
      </w:r>
    </w:p>
    <w:p w:rsidR="009C2B4E" w:rsidRPr="007C64AD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>«</w:t>
      </w:r>
      <w:proofErr w:type="spellStart"/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>Let’s</w:t>
      </w:r>
      <w:proofErr w:type="spellEnd"/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 xml:space="preserve"> </w:t>
      </w:r>
      <w:proofErr w:type="spellStart"/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>dramatize</w:t>
      </w:r>
      <w:proofErr w:type="spellEnd"/>
      <w:r w:rsidRPr="007C64AD">
        <w:rPr>
          <w:rStyle w:val="a5"/>
          <w:rFonts w:ascii="Cambria" w:eastAsia="Calibri" w:hAnsi="Cambria"/>
          <w:color w:val="17365D"/>
          <w:sz w:val="24"/>
          <w:szCs w:val="24"/>
        </w:rPr>
        <w:t>!»</w:t>
      </w:r>
    </w:p>
    <w:p w:rsidR="009C2B4E" w:rsidRDefault="009C2B4E" w:rsidP="009C2B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EE8C7" wp14:editId="75F4E61E">
            <wp:extent cx="1397014" cy="1085101"/>
            <wp:effectExtent l="0" t="0" r="0" b="1270"/>
            <wp:docPr id="15" name="Рисунок 15" descr="C:\Users\Галя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93" cy="108663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2B4E" w:rsidRPr="002F6DCA" w:rsidRDefault="009C2B4E" w:rsidP="009C2B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марта</w:t>
      </w:r>
      <w:r w:rsidRPr="002F6D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F6DCA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F6DCA">
        <w:rPr>
          <w:rFonts w:ascii="Times New Roman" w:hAnsi="Times New Roman" w:cs="Times New Roman"/>
          <w:sz w:val="24"/>
          <w:szCs w:val="24"/>
        </w:rPr>
        <w:t>Люберц</w:t>
      </w:r>
      <w:r>
        <w:rPr>
          <w:rFonts w:ascii="Times New Roman" w:hAnsi="Times New Roman" w:cs="Times New Roman"/>
          <w:sz w:val="24"/>
          <w:szCs w:val="24"/>
        </w:rPr>
        <w:t xml:space="preserve">ы, гимназии №44 </w:t>
      </w:r>
      <w:r w:rsidRPr="002F6DCA">
        <w:rPr>
          <w:rFonts w:ascii="Times New Roman" w:hAnsi="Times New Roman" w:cs="Times New Roman"/>
          <w:sz w:val="24"/>
          <w:szCs w:val="24"/>
        </w:rPr>
        <w:t>состоял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2F6DCA">
        <w:rPr>
          <w:rFonts w:ascii="Times New Roman" w:hAnsi="Times New Roman" w:cs="Times New Roman"/>
          <w:sz w:val="24"/>
          <w:szCs w:val="24"/>
        </w:rPr>
        <w:t xml:space="preserve"> заключительн</w:t>
      </w:r>
      <w:r>
        <w:rPr>
          <w:rFonts w:ascii="Times New Roman" w:hAnsi="Times New Roman" w:cs="Times New Roman"/>
          <w:sz w:val="24"/>
          <w:szCs w:val="24"/>
        </w:rPr>
        <w:t>ое подведение итогов</w:t>
      </w:r>
      <w:r w:rsidRPr="002F6DCA">
        <w:rPr>
          <w:rFonts w:ascii="Times New Roman" w:hAnsi="Times New Roman" w:cs="Times New Roman"/>
          <w:sz w:val="24"/>
          <w:szCs w:val="24"/>
        </w:rPr>
        <w:t xml:space="preserve"> </w:t>
      </w:r>
      <w:r w:rsidRPr="002F6DCA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регионального конкурса </w:t>
      </w:r>
      <w:r w:rsidRPr="002F6DCA">
        <w:rPr>
          <w:rFonts w:ascii="Times New Roman" w:eastAsia="Times New Roman" w:hAnsi="Times New Roman" w:cs="Times New Roman"/>
          <w:b/>
          <w:sz w:val="24"/>
          <w:szCs w:val="24"/>
        </w:rPr>
        <w:t>театральных постановок на английском языке по произведениям английских и американских авторов</w:t>
      </w:r>
      <w:r w:rsidRPr="002F6DCA">
        <w:rPr>
          <w:rFonts w:ascii="Times New Roman" w:hAnsi="Times New Roman" w:cs="Times New Roman"/>
          <w:b/>
          <w:sz w:val="24"/>
          <w:szCs w:val="24"/>
        </w:rPr>
        <w:t xml:space="preserve"> ‘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2F6DCA">
        <w:rPr>
          <w:rFonts w:ascii="Times New Roman" w:hAnsi="Times New Roman" w:cs="Times New Roman"/>
          <w:b/>
          <w:sz w:val="24"/>
          <w:szCs w:val="24"/>
        </w:rPr>
        <w:t>’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dramati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’, </w:t>
      </w:r>
      <w:r w:rsidRPr="006D511A">
        <w:rPr>
          <w:rFonts w:ascii="Times New Roman" w:hAnsi="Times New Roman" w:cs="Times New Roman"/>
          <w:sz w:val="24"/>
          <w:szCs w:val="24"/>
        </w:rPr>
        <w:t xml:space="preserve">который с 2015г. </w:t>
      </w:r>
      <w:r w:rsidR="009400C7">
        <w:rPr>
          <w:rFonts w:ascii="Times New Roman" w:hAnsi="Times New Roman" w:cs="Times New Roman"/>
          <w:sz w:val="24"/>
          <w:szCs w:val="24"/>
        </w:rPr>
        <w:t xml:space="preserve">организует Титова Е.Ю. – автор и руководитель </w:t>
      </w:r>
      <w:proofErr w:type="gramStart"/>
      <w:r w:rsidR="009400C7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="009400C7">
        <w:rPr>
          <w:rFonts w:ascii="Times New Roman" w:hAnsi="Times New Roman" w:cs="Times New Roman"/>
          <w:sz w:val="24"/>
          <w:szCs w:val="24"/>
        </w:rPr>
        <w:t xml:space="preserve"> и гимназия №44 </w:t>
      </w:r>
      <w:proofErr w:type="spellStart"/>
      <w:r w:rsidR="009400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400C7">
        <w:rPr>
          <w:rFonts w:ascii="Times New Roman" w:hAnsi="Times New Roman" w:cs="Times New Roman"/>
          <w:sz w:val="24"/>
          <w:szCs w:val="24"/>
        </w:rPr>
        <w:t xml:space="preserve"> Люберцы.</w:t>
      </w:r>
    </w:p>
    <w:p w:rsidR="009C2B4E" w:rsidRDefault="009C2B4E" w:rsidP="009C2B4E">
      <w:pPr>
        <w:jc w:val="both"/>
        <w:rPr>
          <w:rFonts w:ascii="Times New Roman" w:hAnsi="Times New Roman" w:cs="Times New Roman"/>
          <w:sz w:val="24"/>
          <w:szCs w:val="24"/>
        </w:rPr>
      </w:pPr>
      <w:r w:rsidRPr="002F6DCA">
        <w:rPr>
          <w:rFonts w:ascii="Times New Roman" w:hAnsi="Times New Roman" w:cs="Times New Roman"/>
          <w:sz w:val="24"/>
          <w:szCs w:val="24"/>
        </w:rPr>
        <w:lastRenderedPageBreak/>
        <w:t xml:space="preserve">         Всего 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00C7">
        <w:rPr>
          <w:rFonts w:ascii="Times New Roman" w:hAnsi="Times New Roman" w:cs="Times New Roman"/>
          <w:sz w:val="24"/>
          <w:szCs w:val="24"/>
        </w:rPr>
        <w:t>3</w:t>
      </w:r>
      <w:r w:rsidRPr="002F6DCA">
        <w:rPr>
          <w:rFonts w:ascii="Times New Roman" w:hAnsi="Times New Roman" w:cs="Times New Roman"/>
          <w:sz w:val="24"/>
          <w:szCs w:val="24"/>
        </w:rPr>
        <w:t xml:space="preserve"> театральных коллектив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F6DCA">
        <w:rPr>
          <w:rFonts w:ascii="Times New Roman" w:hAnsi="Times New Roman" w:cs="Times New Roman"/>
          <w:sz w:val="24"/>
          <w:szCs w:val="24"/>
        </w:rPr>
        <w:t xml:space="preserve"> из </w:t>
      </w:r>
      <w:r w:rsidR="009400C7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2F6DC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F6DC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F6DCA">
        <w:rPr>
          <w:rFonts w:ascii="Times New Roman" w:hAnsi="Times New Roman" w:cs="Times New Roman"/>
          <w:b/>
          <w:sz w:val="24"/>
          <w:szCs w:val="24"/>
        </w:rPr>
        <w:t>‘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2F6DCA">
        <w:rPr>
          <w:rFonts w:ascii="Times New Roman" w:hAnsi="Times New Roman" w:cs="Times New Roman"/>
          <w:b/>
          <w:sz w:val="24"/>
          <w:szCs w:val="24"/>
        </w:rPr>
        <w:t>’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dramati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2F6DC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проходил </w:t>
      </w:r>
      <w:proofErr w:type="gramStart"/>
      <w:r w:rsidR="009400C7">
        <w:rPr>
          <w:rFonts w:ascii="Times New Roman" w:hAnsi="Times New Roman" w:cs="Times New Roman"/>
          <w:sz w:val="24"/>
          <w:szCs w:val="24"/>
        </w:rPr>
        <w:t>дистанционно</w:t>
      </w:r>
      <w:proofErr w:type="gramEnd"/>
      <w:r w:rsidR="009400C7">
        <w:rPr>
          <w:rFonts w:ascii="Times New Roman" w:hAnsi="Times New Roman" w:cs="Times New Roman"/>
          <w:sz w:val="24"/>
          <w:szCs w:val="24"/>
        </w:rPr>
        <w:t xml:space="preserve"> и </w:t>
      </w:r>
      <w:r w:rsidRPr="006D511A">
        <w:rPr>
          <w:rFonts w:ascii="Times New Roman" w:hAnsi="Times New Roman" w:cs="Times New Roman"/>
          <w:sz w:val="24"/>
          <w:szCs w:val="24"/>
        </w:rPr>
        <w:t>театральны</w:t>
      </w:r>
      <w:r w:rsidR="009400C7">
        <w:rPr>
          <w:rFonts w:ascii="Times New Roman" w:hAnsi="Times New Roman" w:cs="Times New Roman"/>
          <w:sz w:val="24"/>
          <w:szCs w:val="24"/>
        </w:rPr>
        <w:t>е</w:t>
      </w:r>
      <w:r w:rsidRPr="006D511A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9400C7">
        <w:rPr>
          <w:rFonts w:ascii="Times New Roman" w:hAnsi="Times New Roman" w:cs="Times New Roman"/>
          <w:sz w:val="24"/>
          <w:szCs w:val="24"/>
        </w:rPr>
        <w:t>ы</w:t>
      </w:r>
      <w:r w:rsidRPr="006D511A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9400C7">
        <w:rPr>
          <w:rFonts w:ascii="Times New Roman" w:hAnsi="Times New Roman" w:cs="Times New Roman"/>
          <w:sz w:val="24"/>
          <w:szCs w:val="24"/>
        </w:rPr>
        <w:t>яли свои</w:t>
      </w:r>
      <w:r w:rsidRPr="006D511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400C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жюри</w:t>
      </w:r>
      <w:r w:rsidRPr="006D511A">
        <w:rPr>
          <w:rFonts w:ascii="Times New Roman" w:hAnsi="Times New Roman" w:cs="Times New Roman"/>
          <w:sz w:val="24"/>
          <w:szCs w:val="24"/>
        </w:rPr>
        <w:t xml:space="preserve"> на видео</w:t>
      </w:r>
      <w:r w:rsidR="009400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139AE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="007139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001E">
        <w:rPr>
          <w:rFonts w:ascii="Times New Roman" w:hAnsi="Times New Roman" w:cs="Times New Roman"/>
          <w:sz w:val="24"/>
          <w:szCs w:val="24"/>
        </w:rPr>
        <w:t>Четвернина</w:t>
      </w:r>
      <w:proofErr w:type="spellEnd"/>
      <w:r w:rsidRPr="006D001E">
        <w:rPr>
          <w:rFonts w:ascii="Times New Roman" w:hAnsi="Times New Roman" w:cs="Times New Roman"/>
          <w:sz w:val="24"/>
          <w:szCs w:val="24"/>
        </w:rPr>
        <w:t xml:space="preserve"> Маргарита Ивановна, кандидат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6D001E">
        <w:rPr>
          <w:rFonts w:ascii="Times New Roman" w:hAnsi="Times New Roman" w:cs="Times New Roman"/>
          <w:sz w:val="24"/>
          <w:szCs w:val="24"/>
        </w:rPr>
        <w:t xml:space="preserve">наук, доцент кафедры Лингводидактики </w:t>
      </w:r>
      <w:proofErr w:type="spellStart"/>
      <w:r w:rsidRPr="006D001E">
        <w:rPr>
          <w:rFonts w:ascii="Times New Roman" w:hAnsi="Times New Roman" w:cs="Times New Roman"/>
          <w:sz w:val="24"/>
          <w:szCs w:val="24"/>
        </w:rPr>
        <w:t>ИЛиМК</w:t>
      </w:r>
      <w:proofErr w:type="spellEnd"/>
      <w:r w:rsidRPr="006D001E">
        <w:rPr>
          <w:rFonts w:ascii="Times New Roman" w:hAnsi="Times New Roman" w:cs="Times New Roman"/>
          <w:sz w:val="24"/>
          <w:szCs w:val="24"/>
        </w:rPr>
        <w:t xml:space="preserve"> МГОУ;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01E">
        <w:rPr>
          <w:rFonts w:ascii="Times New Roman" w:hAnsi="Times New Roman" w:cs="Times New Roman"/>
          <w:sz w:val="24"/>
          <w:szCs w:val="24"/>
        </w:rPr>
        <w:t xml:space="preserve">Савченко Елена Павловна, </w:t>
      </w:r>
      <w:r w:rsidRPr="003E2C46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индоевропейских и восточных языков МГОУ</w:t>
      </w:r>
      <w:r w:rsidR="007139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Дергачева Галина Вячеславовна – преподаватель английского языка гимназии №44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Люберцы</w:t>
      </w:r>
      <w:r w:rsidR="007139AE">
        <w:rPr>
          <w:rFonts w:ascii="Times New Roman" w:hAnsi="Times New Roman" w:cs="Times New Roman"/>
          <w:sz w:val="24"/>
          <w:szCs w:val="24"/>
        </w:rPr>
        <w:t xml:space="preserve"> и Сербинова Ольга Викторовна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867">
        <w:rPr>
          <w:rFonts w:ascii="Times New Roman" w:hAnsi="Times New Roman" w:cs="Times New Roman"/>
          <w:sz w:val="24"/>
          <w:szCs w:val="24"/>
        </w:rPr>
        <w:t xml:space="preserve">преподаватель английского языка МОУ школа №3 </w:t>
      </w:r>
      <w:proofErr w:type="spellStart"/>
      <w:r w:rsidR="00B2386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23867">
        <w:rPr>
          <w:rFonts w:ascii="Times New Roman" w:hAnsi="Times New Roman" w:cs="Times New Roman"/>
          <w:sz w:val="24"/>
          <w:szCs w:val="24"/>
        </w:rPr>
        <w:t xml:space="preserve"> Жуковский </w:t>
      </w:r>
      <w:r>
        <w:rPr>
          <w:rFonts w:ascii="Times New Roman" w:hAnsi="Times New Roman" w:cs="Times New Roman"/>
          <w:sz w:val="24"/>
          <w:szCs w:val="24"/>
        </w:rPr>
        <w:t>просматривали работы и оценивали в соответствии с установленными критериями.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И, наконец, </w:t>
      </w:r>
      <w:r w:rsidR="00B23867">
        <w:rPr>
          <w:rFonts w:ascii="Times New Roman" w:hAnsi="Times New Roman" w:cs="Times New Roman"/>
          <w:sz w:val="24"/>
          <w:szCs w:val="24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</w:rPr>
        <w:t>заключительный этап – подведение итогов, определение победителей и призеров.</w:t>
      </w:r>
    </w:p>
    <w:p w:rsidR="009C2B4E" w:rsidRDefault="009C2B4E" w:rsidP="009C2B4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6D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о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представленных</w:t>
      </w:r>
      <w:r w:rsidRPr="002F6D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сказать, что они были яркими, в полной мере раскрыли талант учащихся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это и было целью данного мероприятия</w:t>
      </w:r>
      <w:r w:rsidRPr="002F6D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Следует отметить хорошее владение английским языком даже участников младшей подгруппы, желание самих детей выступать, участвовать, быть оцененными, замеченными.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51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6D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Думается, что удовольствие от таких конкурсов получают не только его участники.</w:t>
      </w:r>
      <w:r w:rsidR="004E38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65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ребенок выступает</w:t>
      </w:r>
      <w:r w:rsidRPr="002F6D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повышается его самооценка (он еще </w:t>
      </w:r>
      <w:r w:rsidRPr="002F6D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маленький, но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D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лучше</w:t>
      </w:r>
      <w:r w:rsidRPr="002F6DC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 все, что происходит на сцене, помимо языка мимики и жестов, чем, скажем, его родители, не знающие иностранного языка), что не может положительно не сказаться на психике и психологии ребенка.</w:t>
      </w:r>
    </w:p>
    <w:p w:rsidR="009C2B4E" w:rsidRDefault="009C2B4E" w:rsidP="009C2B4E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B4E" w:rsidRPr="002C40DD" w:rsidRDefault="009C2B4E" w:rsidP="009C2B4E">
      <w:pPr>
        <w:spacing w:after="0"/>
        <w:rPr>
          <w:rFonts w:ascii="Cambria" w:hAnsi="Cambria"/>
          <w:i/>
          <w:sz w:val="24"/>
          <w:szCs w:val="24"/>
        </w:rPr>
      </w:pPr>
      <w:r w:rsidRPr="002C40DD">
        <w:rPr>
          <w:rFonts w:ascii="Cambria" w:hAnsi="Cambria"/>
          <w:sz w:val="24"/>
          <w:szCs w:val="24"/>
        </w:rPr>
        <w:t xml:space="preserve">Руководитель РМО учителей английского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</w:t>
      </w:r>
      <w:r w:rsidRPr="002C40DD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   </w:t>
      </w:r>
      <w:r w:rsidRPr="002C40DD">
        <w:rPr>
          <w:rFonts w:ascii="Cambria" w:hAnsi="Cambria"/>
          <w:sz w:val="24"/>
          <w:szCs w:val="24"/>
        </w:rPr>
        <w:t xml:space="preserve">      Титова Е. </w:t>
      </w:r>
      <w:proofErr w:type="gramStart"/>
      <w:r w:rsidRPr="002C40DD">
        <w:rPr>
          <w:rFonts w:ascii="Cambria" w:hAnsi="Cambria"/>
          <w:sz w:val="24"/>
          <w:szCs w:val="24"/>
        </w:rPr>
        <w:t>Ю</w:t>
      </w:r>
      <w:proofErr w:type="gramEnd"/>
      <w:r w:rsidRPr="002C40DD">
        <w:rPr>
          <w:rFonts w:ascii="Cambria" w:hAnsi="Cambria"/>
          <w:i/>
          <w:sz w:val="24"/>
          <w:szCs w:val="24"/>
        </w:rPr>
        <w:t xml:space="preserve">                                         </w:t>
      </w:r>
    </w:p>
    <w:p w:rsidR="009C2B4E" w:rsidRPr="002C40DD" w:rsidRDefault="009C2B4E" w:rsidP="009C2B4E">
      <w:pPr>
        <w:spacing w:after="0"/>
        <w:rPr>
          <w:rFonts w:ascii="Cambria" w:hAnsi="Cambria"/>
          <w:sz w:val="24"/>
          <w:szCs w:val="24"/>
        </w:rPr>
      </w:pPr>
      <w:r w:rsidRPr="002C40DD">
        <w:rPr>
          <w:rFonts w:ascii="Cambria" w:hAnsi="Cambria"/>
          <w:sz w:val="24"/>
          <w:szCs w:val="24"/>
        </w:rPr>
        <w:t xml:space="preserve">языка Люберецкого муниципального района </w:t>
      </w:r>
      <w:r>
        <w:rPr>
          <w:rFonts w:ascii="Cambria" w:hAnsi="Cambria"/>
          <w:sz w:val="24"/>
          <w:szCs w:val="24"/>
        </w:rPr>
        <w:t xml:space="preserve">                                                    </w:t>
      </w:r>
    </w:p>
    <w:p w:rsidR="009C2B4E" w:rsidRDefault="009C2B4E" w:rsidP="009C2B4E">
      <w:pPr>
        <w:pStyle w:val="a3"/>
        <w:tabs>
          <w:tab w:val="left" w:pos="-284"/>
        </w:tabs>
        <w:spacing w:before="120"/>
        <w:ind w:left="0"/>
        <w:rPr>
          <w:rFonts w:ascii="Cambria" w:hAnsi="Cambria"/>
          <w:sz w:val="24"/>
          <w:szCs w:val="24"/>
          <w:lang w:eastAsia="ru-RU"/>
        </w:rPr>
      </w:pPr>
    </w:p>
    <w:p w:rsidR="009C2B4E" w:rsidRDefault="009C2B4E" w:rsidP="009C2B4E">
      <w:pPr>
        <w:pStyle w:val="a3"/>
        <w:tabs>
          <w:tab w:val="left" w:pos="-284"/>
        </w:tabs>
        <w:spacing w:before="120"/>
        <w:ind w:left="0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Приложение №1 </w:t>
      </w: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558"/>
        <w:gridCol w:w="2434"/>
        <w:gridCol w:w="2598"/>
        <w:gridCol w:w="2119"/>
        <w:gridCol w:w="1976"/>
        <w:gridCol w:w="2169"/>
        <w:gridCol w:w="2626"/>
      </w:tblGrid>
      <w:tr w:rsidR="00E265D0" w:rsidRPr="00E265D0" w:rsidTr="00E265D0">
        <w:trPr>
          <w:trHeight w:val="52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Драматическое произведение</w:t>
            </w:r>
          </w:p>
        </w:tc>
      </w:tr>
      <w:tr w:rsidR="00E265D0" w:rsidRPr="00E265D0" w:rsidTr="00E265D0">
        <w:trPr>
          <w:trHeight w:val="67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Начальная школа </w:t>
            </w:r>
          </w:p>
        </w:tc>
      </w:tr>
      <w:tr w:rsidR="00E265D0" w:rsidRPr="00E265D0" w:rsidTr="00E265D0">
        <w:trPr>
          <w:trHeight w:val="118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ОУ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произведения. Автор.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Место/номинация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E265D0" w:rsidRPr="00E265D0" w:rsidTr="00E265D0">
        <w:trPr>
          <w:trHeight w:val="94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Даниелян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Гоар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Шахназаровна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МОУ СОШ №59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Wizard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Oz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05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1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E265D0" w:rsidRPr="00E265D0" w:rsidTr="00E265D0">
        <w:trPr>
          <w:trHeight w:val="117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Митриченко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Олеся Вячеславовна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br/>
              <w:t>«Гимназия № 56»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 xml:space="preserve"> «Timothy is afraid of a mouse», Jane Thayer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05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1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E265D0" w:rsidRPr="00E265D0" w:rsidTr="00E265D0">
        <w:trPr>
          <w:trHeight w:val="570"/>
        </w:trPr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E265D0" w:rsidRPr="00E265D0" w:rsidTr="00E265D0">
        <w:trPr>
          <w:trHeight w:val="117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Агузарова Инна Алексеевна </w:t>
            </w: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br/>
              <w:t xml:space="preserve">Ласточкина Светлана Рафаиловна 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МОУ № 47,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Mary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Poppins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4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05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1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E265D0" w:rsidRPr="00E265D0" w:rsidTr="00E265D0">
        <w:trPr>
          <w:trHeight w:val="11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Чунай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"Приключения Тома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Сойера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>
              <w:rPr>
                <w:rFonts w:ascii="Cambria" w:hAnsi="Cambria"/>
                <w:b/>
                <w:bCs/>
                <w:i/>
                <w:iCs/>
              </w:rPr>
              <w:t>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  <w:r w:rsidR="00E265D0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5D0" w:rsidRPr="00E265D0" w:rsidTr="00E265D0">
        <w:trPr>
          <w:trHeight w:val="10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Средняя общеобразовательная школа №48 муниципального образования городской округ Люберцы Московской области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Magic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Oz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6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05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1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E265D0" w:rsidRPr="00E265D0" w:rsidTr="00E265D0">
        <w:trPr>
          <w:trHeight w:val="12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Скуридина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Средняя общеобразовательная школа №48 муниципального образования городской округ Люберцы Московской области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>“The Gift of the Magi”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>
              <w:rPr>
                <w:rFonts w:ascii="Cambria" w:hAnsi="Cambria"/>
                <w:b/>
                <w:bCs/>
                <w:i/>
                <w:iCs/>
              </w:rPr>
              <w:t>7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  <w:r w:rsidR="00E265D0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5D0" w:rsidRPr="00E265D0" w:rsidTr="00E265D0">
        <w:trPr>
          <w:trHeight w:val="12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Юревич Ульяна Игоревна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Sketches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about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Mary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Poppins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>
              <w:rPr>
                <w:rFonts w:ascii="Cambria" w:hAnsi="Cambria"/>
                <w:b/>
                <w:bCs/>
                <w:i/>
                <w:iCs/>
              </w:rPr>
              <w:t>8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  <w:r w:rsidR="00E265D0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5D0" w:rsidRPr="00E265D0" w:rsidTr="00E265D0">
        <w:trPr>
          <w:trHeight w:val="12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Чувакова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Кентервильское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приведение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Лучшая актерская игра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№2</w:t>
            </w:r>
            <w:r>
              <w:rPr>
                <w:rFonts w:ascii="Cambria" w:hAnsi="Cambria"/>
                <w:b/>
                <w:bCs/>
                <w:i/>
                <w:iCs/>
              </w:rPr>
              <w:t>9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  <w:r w:rsidR="00E265D0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5D0" w:rsidRPr="00E265D0" w:rsidTr="00E265D0">
        <w:trPr>
          <w:trHeight w:val="12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Чувакова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>"The Nightingale and the Rose" by Oscar Wilde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Приз зрительских симпатий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Диплом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30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05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1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E265D0" w:rsidRPr="00E265D0" w:rsidTr="00E265D0">
        <w:trPr>
          <w:trHeight w:val="15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Харитоненко Наталья Николаевна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br/>
              <w:t>«Гимназия № 56»</w:t>
            </w: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br/>
              <w:t>муниципального образования городской округ Люберцы Московской области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>«</w:t>
            </w: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u w:val="single"/>
                <w:lang w:val="en-US" w:eastAsia="ru-RU"/>
              </w:rPr>
              <w:t>The mouse trap», author unknown (fairy tale)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Приз зрительских симпатий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</w:t>
            </w:r>
            <w:r>
              <w:rPr>
                <w:rFonts w:ascii="Cambria" w:hAnsi="Cambria"/>
                <w:b/>
                <w:bCs/>
                <w:i/>
                <w:iCs/>
              </w:rPr>
              <w:t>31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  <w:r w:rsidR="00E265D0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5D0" w:rsidRPr="00E265D0" w:rsidTr="00E265D0">
        <w:trPr>
          <w:trHeight w:val="12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Пашинян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Карленовна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Кентервильское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приведение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Приз зрительских симпатий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</w:t>
            </w:r>
            <w:r>
              <w:rPr>
                <w:rFonts w:ascii="Cambria" w:hAnsi="Cambria"/>
                <w:b/>
                <w:bCs/>
                <w:i/>
                <w:iCs/>
              </w:rPr>
              <w:t>32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  <w:r w:rsidR="00E265D0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5D0" w:rsidRPr="00E265D0" w:rsidTr="00E265D0">
        <w:trPr>
          <w:trHeight w:val="915"/>
        </w:trPr>
        <w:tc>
          <w:tcPr>
            <w:tcW w:w="14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Инсценированное музыкальное произведение</w:t>
            </w:r>
          </w:p>
        </w:tc>
      </w:tr>
      <w:tr w:rsidR="00E265D0" w:rsidRPr="00E265D0" w:rsidTr="00E265D0">
        <w:trPr>
          <w:trHeight w:val="94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E265D0" w:rsidRPr="00E265D0" w:rsidTr="00E265D0">
        <w:trPr>
          <w:trHeight w:val="12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Баранчикова</w:t>
            </w:r>
            <w:proofErr w:type="spellEnd"/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"Золотая вечеринка"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Диплом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05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3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 w:rsidR="00D165A7">
              <w:rPr>
                <w:rFonts w:ascii="Cambria" w:hAnsi="Cambria"/>
                <w:b/>
                <w:bCs/>
                <w:i/>
                <w:iCs/>
              </w:rPr>
              <w:t>1</w:t>
            </w:r>
            <w:r w:rsidR="00D165A7"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E265D0" w:rsidRPr="00E265D0" w:rsidTr="00E265D0">
        <w:trPr>
          <w:trHeight w:val="176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Брятцева</w:t>
            </w:r>
            <w:proofErr w:type="spellEnd"/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«Гимназия № 56»</w:t>
            </w:r>
            <w:r w:rsidRPr="00E2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 городской округ Люберцы Московской области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 xml:space="preserve">«Money, money, money», Benny </w:t>
            </w:r>
            <w:proofErr w:type="spellStart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>Andersson</w:t>
            </w:r>
            <w:proofErr w:type="spellEnd"/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E265D0" w:rsidP="00E265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5D0" w:rsidRPr="00E265D0" w:rsidRDefault="00D165A7" w:rsidP="00D165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E265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Диплом №</w:t>
            </w:r>
            <w:r>
              <w:rPr>
                <w:rFonts w:ascii="Cambria" w:hAnsi="Cambria"/>
                <w:b/>
                <w:bCs/>
                <w:i/>
                <w:iCs/>
              </w:rPr>
              <w:t>34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Протокол №</w:t>
            </w:r>
            <w:r>
              <w:rPr>
                <w:rFonts w:ascii="Cambria" w:hAnsi="Cambria"/>
                <w:b/>
                <w:bCs/>
                <w:i/>
                <w:iCs/>
              </w:rPr>
              <w:t>2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 xml:space="preserve"> от </w:t>
            </w:r>
            <w:r>
              <w:rPr>
                <w:rFonts w:ascii="Cambria" w:hAnsi="Cambria"/>
                <w:b/>
                <w:bCs/>
                <w:i/>
                <w:iCs/>
              </w:rPr>
              <w:t>05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.0</w:t>
            </w:r>
            <w:r>
              <w:rPr>
                <w:rFonts w:ascii="Cambria" w:hAnsi="Cambria"/>
                <w:b/>
                <w:bCs/>
                <w:i/>
                <w:iCs/>
              </w:rPr>
              <w:t>3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.202</w:t>
            </w:r>
            <w:r>
              <w:rPr>
                <w:rFonts w:ascii="Cambria" w:hAnsi="Cambria"/>
                <w:b/>
                <w:bCs/>
                <w:i/>
                <w:iCs/>
              </w:rPr>
              <w:t>1</w:t>
            </w:r>
            <w:r w:rsidRPr="002D2643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</w:tbl>
    <w:p w:rsidR="00E265D0" w:rsidRDefault="00E265D0" w:rsidP="009C2B4E">
      <w:pPr>
        <w:jc w:val="center"/>
        <w:rPr>
          <w:rFonts w:ascii="Cambria" w:eastAsia="Times New Roman" w:hAnsi="Cambria" w:cs="Calibri"/>
          <w:b/>
          <w:bCs/>
          <w:sz w:val="32"/>
          <w:szCs w:val="32"/>
          <w:lang w:eastAsia="ru-RU"/>
        </w:rPr>
      </w:pPr>
    </w:p>
    <w:p w:rsidR="009C2B4E" w:rsidRDefault="009C2B4E" w:rsidP="009C2B4E">
      <w:pPr>
        <w:jc w:val="center"/>
        <w:rPr>
          <w:rFonts w:ascii="Cambria" w:eastAsia="Times New Roman" w:hAnsi="Cambria" w:cs="Calibri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Calibri"/>
          <w:b/>
          <w:bCs/>
          <w:sz w:val="32"/>
          <w:szCs w:val="32"/>
          <w:lang w:eastAsia="ru-RU"/>
        </w:rPr>
        <w:t>Благодарственные письма жюри</w:t>
      </w:r>
    </w:p>
    <w:tbl>
      <w:tblPr>
        <w:tblW w:w="13276" w:type="dxa"/>
        <w:jc w:val="center"/>
        <w:tblInd w:w="-2825" w:type="dxa"/>
        <w:tblLook w:val="04A0" w:firstRow="1" w:lastRow="0" w:firstColumn="1" w:lastColumn="0" w:noHBand="0" w:noVBand="1"/>
      </w:tblPr>
      <w:tblGrid>
        <w:gridCol w:w="660"/>
        <w:gridCol w:w="2521"/>
        <w:gridCol w:w="4970"/>
        <w:gridCol w:w="5125"/>
      </w:tblGrid>
      <w:tr w:rsidR="00E265D0" w:rsidRPr="00E441AB" w:rsidTr="005C760F">
        <w:trPr>
          <w:trHeight w:val="17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0" w:rsidRPr="00E441AB" w:rsidRDefault="00E265D0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0" w:rsidRPr="00221ECE" w:rsidRDefault="00E265D0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Четвернина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Маргарита Ивановна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D0" w:rsidRPr="00221ECE" w:rsidRDefault="00E265D0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Кандидат педагогических наук, доцент кафедры Лингводидактики </w:t>
            </w: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ИЛиМК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МГОУ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D0" w:rsidRPr="00221ECE" w:rsidRDefault="00E265D0" w:rsidP="00083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 w:rsidR="00A6025A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№35 Протокол №2 от 05.03.2021.</w:t>
            </w:r>
          </w:p>
        </w:tc>
      </w:tr>
      <w:tr w:rsidR="00083CCA" w:rsidRPr="00E441AB" w:rsidTr="005C760F">
        <w:trPr>
          <w:trHeight w:val="17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Pr="00221ECE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Савченко Елена Павловна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Pr="00221ECE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кандидат филологических наук, доцент кафедры индоевропейских и восточных языков МГОУ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CA" w:rsidRDefault="00A6025A" w:rsidP="00A6025A">
            <w:pPr>
              <w:jc w:val="center"/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№3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Протокол №2 от 05.03.2021.</w:t>
            </w:r>
          </w:p>
        </w:tc>
      </w:tr>
      <w:tr w:rsidR="00083CCA" w:rsidRPr="00E441AB" w:rsidTr="005C760F">
        <w:trPr>
          <w:trHeight w:val="17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Pr="00221ECE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Дергачева Галина Вячеславовна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Pr="00221ECE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преподаватель английского языка гимназии №44 </w:t>
            </w: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го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Люберцы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CA" w:rsidRDefault="00A6025A" w:rsidP="00083CCA">
            <w:pPr>
              <w:jc w:val="center"/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№37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Протокол №2 от 05.03.2021.</w:t>
            </w:r>
          </w:p>
        </w:tc>
      </w:tr>
      <w:tr w:rsidR="009C2B4E" w:rsidRPr="00E441AB" w:rsidTr="005C760F">
        <w:trPr>
          <w:trHeight w:val="17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E" w:rsidRDefault="009C2B4E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E" w:rsidRPr="00221ECE" w:rsidRDefault="00083CC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Сербинова Ольга Викторовна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E" w:rsidRPr="00221ECE" w:rsidRDefault="00083CCA" w:rsidP="00083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преподаватель английского языка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МОУ СОШ</w:t>
            </w: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</w:t>
            </w: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го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4E" w:rsidRPr="00221ECE" w:rsidRDefault="00A6025A" w:rsidP="005C76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№38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Протокол №2 от 05.03.2021.</w:t>
            </w:r>
          </w:p>
        </w:tc>
      </w:tr>
    </w:tbl>
    <w:p w:rsidR="00E548F4" w:rsidRDefault="00E548F4">
      <w:bookmarkStart w:id="0" w:name="_GoBack"/>
      <w:bookmarkEnd w:id="0"/>
    </w:p>
    <w:sectPr w:rsidR="00E548F4" w:rsidSect="006542DF">
      <w:pgSz w:w="16838" w:h="11906" w:orient="landscape"/>
      <w:pgMar w:top="1276" w:right="1134" w:bottom="850" w:left="1134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72"/>
    <w:rsid w:val="00083CCA"/>
    <w:rsid w:val="004E380B"/>
    <w:rsid w:val="007139AE"/>
    <w:rsid w:val="009400C7"/>
    <w:rsid w:val="009C2B4E"/>
    <w:rsid w:val="00A6025A"/>
    <w:rsid w:val="00AA5E72"/>
    <w:rsid w:val="00B23867"/>
    <w:rsid w:val="00D165A7"/>
    <w:rsid w:val="00E16507"/>
    <w:rsid w:val="00E265D0"/>
    <w:rsid w:val="00E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C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4E"/>
    <w:pPr>
      <w:ind w:left="720"/>
      <w:contextualSpacing/>
    </w:pPr>
  </w:style>
  <w:style w:type="character" w:styleId="a4">
    <w:name w:val="Strong"/>
    <w:basedOn w:val="a0"/>
    <w:qFormat/>
    <w:rsid w:val="009C2B4E"/>
    <w:rPr>
      <w:b/>
      <w:bCs/>
    </w:rPr>
  </w:style>
  <w:style w:type="character" w:customStyle="1" w:styleId="apple-converted-space">
    <w:name w:val="apple-converted-space"/>
    <w:rsid w:val="009C2B4E"/>
  </w:style>
  <w:style w:type="character" w:styleId="a5">
    <w:name w:val="Emphasis"/>
    <w:uiPriority w:val="20"/>
    <w:qFormat/>
    <w:rsid w:val="009C2B4E"/>
    <w:rPr>
      <w:b/>
      <w:bCs/>
      <w:i/>
      <w:iCs/>
      <w:color w:val="5A5A5A"/>
    </w:rPr>
  </w:style>
  <w:style w:type="paragraph" w:styleId="a6">
    <w:name w:val="Balloon Text"/>
    <w:basedOn w:val="a"/>
    <w:link w:val="a7"/>
    <w:uiPriority w:val="99"/>
    <w:semiHidden/>
    <w:unhideWhenUsed/>
    <w:rsid w:val="009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B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C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4E"/>
    <w:pPr>
      <w:ind w:left="720"/>
      <w:contextualSpacing/>
    </w:pPr>
  </w:style>
  <w:style w:type="character" w:styleId="a4">
    <w:name w:val="Strong"/>
    <w:basedOn w:val="a0"/>
    <w:qFormat/>
    <w:rsid w:val="009C2B4E"/>
    <w:rPr>
      <w:b/>
      <w:bCs/>
    </w:rPr>
  </w:style>
  <w:style w:type="character" w:customStyle="1" w:styleId="apple-converted-space">
    <w:name w:val="apple-converted-space"/>
    <w:rsid w:val="009C2B4E"/>
  </w:style>
  <w:style w:type="character" w:styleId="a5">
    <w:name w:val="Emphasis"/>
    <w:uiPriority w:val="20"/>
    <w:qFormat/>
    <w:rsid w:val="009C2B4E"/>
    <w:rPr>
      <w:b/>
      <w:bCs/>
      <w:i/>
      <w:iCs/>
      <w:color w:val="5A5A5A"/>
    </w:rPr>
  </w:style>
  <w:style w:type="paragraph" w:styleId="a6">
    <w:name w:val="Balloon Text"/>
    <w:basedOn w:val="a"/>
    <w:link w:val="a7"/>
    <w:uiPriority w:val="99"/>
    <w:semiHidden/>
    <w:unhideWhenUsed/>
    <w:rsid w:val="009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B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2021-03-06T14:14:00Z</dcterms:created>
  <dcterms:modified xsi:type="dcterms:W3CDTF">2021-03-19T16:01:00Z</dcterms:modified>
</cp:coreProperties>
</file>